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78" w:rsidRDefault="0035227F">
      <w:pPr>
        <w:spacing w:line="4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※郵送もしくは持参にて作品を応募する場合は、</w:t>
      </w:r>
      <w:r>
        <w:rPr>
          <w:rFonts w:ascii="メイリオ" w:eastAsia="メイリオ" w:hAnsi="メイリオ" w:hint="eastAsia"/>
          <w:u w:val="wave"/>
        </w:rPr>
        <w:t>全ての項目に記入の上、当用紙を作品の裏側に貼り付けてください。</w:t>
      </w:r>
    </w:p>
    <w:p w:rsidR="00D32678" w:rsidRDefault="0035227F">
      <w:pPr>
        <w:spacing w:line="4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※用紙の印刷が難しい場合は、</w:t>
      </w:r>
      <w:r>
        <w:rPr>
          <w:rFonts w:ascii="メイリオ" w:eastAsia="メイリオ" w:hAnsi="メイリオ" w:hint="eastAsia"/>
          <w:u w:val="wave"/>
        </w:rPr>
        <w:t>以下の項目の内容を作品の裏側に記入してください。</w:t>
      </w:r>
    </w:p>
    <w:p w:rsidR="00D32678" w:rsidRDefault="00D32678">
      <w:pPr>
        <w:spacing w:line="480" w:lineRule="exact"/>
        <w:rPr>
          <w:rFonts w:ascii="メイリオ" w:eastAsia="メイリオ" w:hAnsi="メイリオ"/>
        </w:rPr>
      </w:pP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応募者の情報</w:t>
      </w:r>
    </w:p>
    <w:p w:rsidR="00D32678" w:rsidRDefault="0035227F">
      <w:pPr>
        <w:spacing w:line="48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氏名：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※チームでの応募の場合は代表者名を記入してください。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※学生の方は、学校名及び学年も記載してください。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※未成年の方で、学校を通さずに応募する場合は、</w:t>
      </w:r>
      <w:r>
        <w:rPr>
          <w:rFonts w:ascii="メイリオ" w:eastAsia="メイリオ" w:hAnsi="メイリオ" w:hint="eastAsia"/>
          <w:u w:val="wave"/>
        </w:rPr>
        <w:t>保護者の氏名を記入してください。</w:t>
      </w: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ふりがな：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ペンネーム：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:rsidR="00D32678" w:rsidRDefault="0035227F" w:rsidP="0021572C">
      <w:pPr>
        <w:spacing w:line="48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ペンネームのふりがな：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電話番号：</w:t>
      </w:r>
      <w:r>
        <w:rPr>
          <w:rFonts w:ascii="メイリオ" w:eastAsia="メイリオ" w:hAnsi="メイリオ" w:hint="eastAsia"/>
          <w:u w:val="single"/>
        </w:rPr>
        <w:t xml:space="preserve">　　　　　　－　　　　　　　　－　　　　　　　　</w:t>
      </w: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メールアドレス：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</w:t>
      </w:r>
      <w:r>
        <w:rPr>
          <w:rFonts w:ascii="メイリオ" w:eastAsia="メイリオ" w:hAnsi="メイリオ" w:hint="eastAsia"/>
          <w:u w:val="single"/>
        </w:rPr>
        <w:t>@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</w:t>
      </w:r>
      <w:r>
        <w:rPr>
          <w:rFonts w:ascii="メイリオ" w:eastAsia="メイリオ" w:hAnsi="メイリオ" w:hint="eastAsia"/>
          <w:u w:val="single"/>
        </w:rPr>
        <w:t xml:space="preserve"> </w:t>
      </w:r>
      <w:r>
        <w:rPr>
          <w:rFonts w:ascii="メイリオ" w:eastAsia="メイリオ" w:hAnsi="メイリオ" w:hint="eastAsia"/>
          <w:u w:val="single"/>
        </w:rPr>
        <w:t xml:space="preserve">　　　　　　　　　　　　</w:t>
      </w:r>
    </w:p>
    <w:p w:rsidR="00D32678" w:rsidRDefault="00D32678">
      <w:pPr>
        <w:spacing w:line="480" w:lineRule="exact"/>
        <w:ind w:firstLineChars="100" w:firstLine="210"/>
        <w:rPr>
          <w:rFonts w:ascii="メイリオ" w:eastAsia="メイリオ" w:hAnsi="メイリオ"/>
        </w:rPr>
      </w:pP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作品の情報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応募部門（どちらかに〇）：　フリー部門　・　テーマ部門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作品タイトル：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作品の説明：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:rsidR="00D32678" w:rsidRDefault="00D32678">
      <w:pPr>
        <w:spacing w:line="480" w:lineRule="exact"/>
        <w:ind w:firstLineChars="100" w:firstLine="210"/>
        <w:rPr>
          <w:rFonts w:ascii="メイリオ" w:eastAsia="メイリオ" w:hAnsi="メイリオ"/>
        </w:rPr>
      </w:pPr>
    </w:p>
    <w:p w:rsidR="00D32678" w:rsidRDefault="0035227F">
      <w:pPr>
        <w:spacing w:line="4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dr w:val="single" w:sz="4" w:space="0" w:color="auto"/>
        </w:rPr>
        <w:t>応募前最終チェック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下記事項に同意のうえ、チェックを入れてから応募してください。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alias w:val=""/>
          <w:tag w:val=""/>
          <w:id w:val="11471717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572C">
        <w:rPr>
          <w:rFonts w:ascii="メイリオ" w:eastAsia="メイリオ" w:hAnsi="メイリオ" w:hint="eastAsia"/>
        </w:rPr>
        <w:t xml:space="preserve">　応募規約（募集要項の第８</w:t>
      </w:r>
      <w:bookmarkStart w:id="0" w:name="_GoBack"/>
      <w:bookmarkEnd w:id="0"/>
      <w:r>
        <w:rPr>
          <w:rFonts w:ascii="メイリオ" w:eastAsia="メイリオ" w:hAnsi="メイリオ" w:hint="eastAsia"/>
        </w:rPr>
        <w:t>）に同意して応募します。</w:t>
      </w:r>
    </w:p>
    <w:p w:rsidR="00D32678" w:rsidRDefault="0035227F">
      <w:pPr>
        <w:spacing w:line="480" w:lineRule="exact"/>
        <w:ind w:leftChars="100" w:left="84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613293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メイリオ" w:eastAsia="メイリオ" w:hAnsi="メイリオ" w:hint="eastAsia"/>
        </w:rPr>
        <w:t xml:space="preserve">　応募作品は、高知県防災キャラクターを含む第三者の著作権、肖像権等の権利を</w:t>
      </w:r>
    </w:p>
    <w:p w:rsidR="00D32678" w:rsidRDefault="0035227F">
      <w:pPr>
        <w:spacing w:line="480" w:lineRule="exact"/>
        <w:ind w:leftChars="400" w:left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侵害していません。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857854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メイリオ" w:eastAsia="メイリオ" w:hAnsi="メイリオ" w:hint="eastAsia"/>
        </w:rPr>
        <w:t xml:space="preserve">　受賞の際は、県から応募者へ連絡することに同意します。</w:t>
      </w:r>
    </w:p>
    <w:p w:rsidR="00D32678" w:rsidRDefault="0035227F">
      <w:pPr>
        <w:spacing w:line="4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1080449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メイリオ" w:eastAsia="メイリオ" w:hAnsi="メイリオ" w:hint="eastAsia"/>
        </w:rPr>
        <w:t xml:space="preserve">　作品をベースとしたアニメ等の作成に同意します。</w:t>
      </w:r>
    </w:p>
    <w:sectPr w:rsidR="00D32678">
      <w:headerReference w:type="default" r:id="rId6"/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27F" w:rsidRDefault="0035227F">
      <w:r>
        <w:separator/>
      </w:r>
    </w:p>
  </w:endnote>
  <w:endnote w:type="continuationSeparator" w:id="0">
    <w:p w:rsidR="0035227F" w:rsidRDefault="0035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27F" w:rsidRDefault="0035227F">
      <w:r>
        <w:separator/>
      </w:r>
    </w:p>
  </w:footnote>
  <w:footnote w:type="continuationSeparator" w:id="0">
    <w:p w:rsidR="0035227F" w:rsidRDefault="0035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678" w:rsidRDefault="0035227F">
    <w:pPr>
      <w:jc w:val="center"/>
      <w:rPr>
        <w:sz w:val="24"/>
      </w:rPr>
    </w:pPr>
    <w:r>
      <w:rPr>
        <w:rFonts w:ascii="メイリオ" w:eastAsia="メイリオ" w:hAnsi="メイリオ" w:hint="eastAsia"/>
        <w:b/>
        <w:sz w:val="28"/>
      </w:rPr>
      <w:t>第</w:t>
    </w:r>
    <w:r w:rsidR="0021572C">
      <w:rPr>
        <w:rFonts w:ascii="メイリオ" w:eastAsia="メイリオ" w:hAnsi="メイリオ" w:hint="eastAsia"/>
        <w:b/>
        <w:sz w:val="28"/>
      </w:rPr>
      <w:t>３</w:t>
    </w:r>
    <w:r>
      <w:rPr>
        <w:rFonts w:ascii="メイリオ" w:eastAsia="メイリオ" w:hAnsi="メイリオ" w:hint="eastAsia"/>
        <w:b/>
        <w:sz w:val="28"/>
      </w:rPr>
      <w:t>回防災</w:t>
    </w:r>
    <w:proofErr w:type="gramStart"/>
    <w:r>
      <w:rPr>
        <w:rFonts w:ascii="メイリオ" w:eastAsia="メイリオ" w:hAnsi="メイリオ" w:hint="eastAsia"/>
        <w:b/>
        <w:sz w:val="28"/>
      </w:rPr>
      <w:t>まんが</w:t>
    </w:r>
    <w:proofErr w:type="gramEnd"/>
    <w:r>
      <w:rPr>
        <w:rFonts w:ascii="メイリオ" w:eastAsia="メイリオ" w:hAnsi="メイリオ" w:hint="eastAsia"/>
        <w:b/>
        <w:sz w:val="28"/>
      </w:rPr>
      <w:t>選手権　作品応募用紙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78"/>
    <w:rsid w:val="0021572C"/>
    <w:rsid w:val="0035227F"/>
    <w:rsid w:val="00D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4EB5C"/>
  <w15:chartTrackingRefBased/>
  <w15:docId w15:val="{D1E5EC2D-0E4C-8C47-9E18-813BF6D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15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72C"/>
  </w:style>
  <w:style w:type="paragraph" w:styleId="a7">
    <w:name w:val="footer"/>
    <w:basedOn w:val="a"/>
    <w:link w:val="a8"/>
    <w:uiPriority w:val="99"/>
    <w:unhideWhenUsed/>
    <w:rsid w:val="00215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500182</dc:creator>
  <cp:lastModifiedBy>Microsoft Office User</cp:lastModifiedBy>
  <cp:revision>1</cp:revision>
  <cp:lastPrinted>2022-08-31T07:25:00Z</cp:lastPrinted>
  <dcterms:created xsi:type="dcterms:W3CDTF">2022-08-26T00:36:00Z</dcterms:created>
  <dcterms:modified xsi:type="dcterms:W3CDTF">2023-06-12T02:59:00Z</dcterms:modified>
</cp:coreProperties>
</file>